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861DED" w:rsidRDefault="00861DED" w:rsidP="006D1F2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="000E4F7B" w:rsidRPr="000E4F7B">
              <w:rPr>
                <w:rFonts w:cs="Arial"/>
              </w:rPr>
              <w:t xml:space="preserve"> W</w:t>
            </w:r>
            <w:r w:rsidR="003F08BE">
              <w:rPr>
                <w:rFonts w:cs="Arial"/>
              </w:rPr>
              <w:t xml:space="preserve">att </w:t>
            </w:r>
            <w:r w:rsidR="003F08BE" w:rsidRPr="003F08BE">
              <w:rPr>
                <w:rFonts w:cs="Arial"/>
              </w:rPr>
              <w:t>8 Ohm 2-Wege Lautsprechersystem mit passiver Frequenzweiche für den Wandaufbau</w:t>
            </w:r>
            <w:r w:rsidR="003F08BE">
              <w:rPr>
                <w:rFonts w:cs="Arial"/>
              </w:rPr>
              <w:t>. B</w:t>
            </w:r>
            <w:r w:rsidR="000E4F7B" w:rsidRPr="000E4F7B">
              <w:rPr>
                <w:rFonts w:cs="Arial"/>
              </w:rPr>
              <w:t xml:space="preserve">estückt mit </w:t>
            </w:r>
            <w:r w:rsidR="000E4F7B">
              <w:rPr>
                <w:rFonts w:cs="Arial"/>
              </w:rPr>
              <w:t>4</w:t>
            </w:r>
            <w:r>
              <w:rPr>
                <w:rFonts w:cs="Arial"/>
              </w:rPr>
              <w:t>,5</w:t>
            </w:r>
            <w:r w:rsidR="000E4F7B" w:rsidRPr="000E4F7B">
              <w:rPr>
                <w:rFonts w:cs="Arial"/>
              </w:rPr>
              <w:t xml:space="preserve">“ </w:t>
            </w:r>
            <w:r w:rsidR="00E754FC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</w:t>
            </w:r>
            <w:r w:rsidR="003F08BE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0,75</w:t>
            </w:r>
            <w:r w:rsidR="000E4F7B" w:rsidRPr="000E4F7B">
              <w:rPr>
                <w:rFonts w:cs="Arial"/>
              </w:rPr>
              <w:t xml:space="preserve">“ </w:t>
            </w:r>
            <w:r>
              <w:rPr>
                <w:rFonts w:cs="Arial"/>
              </w:rPr>
              <w:t>Seiden</w:t>
            </w:r>
            <w:r w:rsidR="006B5A20">
              <w:rPr>
                <w:rFonts w:cs="Arial"/>
              </w:rPr>
              <w:t>kalotten</w:t>
            </w:r>
            <w:r w:rsidR="00E754FC">
              <w:rPr>
                <w:rFonts w:cs="Arial"/>
              </w:rPr>
              <w:t>-</w:t>
            </w:r>
            <w:proofErr w:type="spellStart"/>
            <w:r w:rsidR="003F08BE">
              <w:rPr>
                <w:rFonts w:cs="Arial"/>
              </w:rPr>
              <w:t>Hochtöner</w:t>
            </w:r>
            <w:proofErr w:type="spellEnd"/>
            <w:r w:rsidR="003F08BE">
              <w:rPr>
                <w:rFonts w:cs="Arial"/>
              </w:rPr>
              <w:t xml:space="preserve">. </w:t>
            </w:r>
            <w:r w:rsidR="003F08BE" w:rsidRPr="003F08BE">
              <w:rPr>
                <w:rFonts w:cs="Arial"/>
              </w:rPr>
              <w:t xml:space="preserve">Der Lautsprecher verfügt über verlustarme 70/100 V Übertrager mit niedriger Sättigung und </w:t>
            </w:r>
            <w:r w:rsidR="003F08BE">
              <w:rPr>
                <w:rFonts w:cs="Arial"/>
              </w:rPr>
              <w:t>8</w:t>
            </w:r>
            <w:r w:rsidR="003F08BE" w:rsidRPr="003F08BE">
              <w:rPr>
                <w:rFonts w:cs="Arial"/>
              </w:rPr>
              <w:t xml:space="preserve"> Ohm-Bypass. DMT (</w:t>
            </w:r>
            <w:proofErr w:type="spellStart"/>
            <w:r w:rsidR="003F08BE" w:rsidRPr="003F08BE">
              <w:rPr>
                <w:rFonts w:cs="Arial"/>
              </w:rPr>
              <w:t>Directivity</w:t>
            </w:r>
            <w:proofErr w:type="spellEnd"/>
            <w:r w:rsidR="003F08BE" w:rsidRPr="003F08BE">
              <w:rPr>
                <w:rFonts w:cs="Arial"/>
              </w:rPr>
              <w:t xml:space="preserve"> </w:t>
            </w:r>
            <w:proofErr w:type="spellStart"/>
            <w:r w:rsidR="003F08BE" w:rsidRPr="003F08BE">
              <w:rPr>
                <w:rFonts w:cs="Arial"/>
              </w:rPr>
              <w:t>Matched</w:t>
            </w:r>
            <w:proofErr w:type="spellEnd"/>
            <w:r w:rsidR="003F08BE" w:rsidRPr="003F08BE">
              <w:rPr>
                <w:rFonts w:cs="Arial"/>
              </w:rPr>
              <w:t xml:space="preserve"> Transition™) </w:t>
            </w:r>
            <w:proofErr w:type="spellStart"/>
            <w:r w:rsidR="003F08BE" w:rsidRPr="003F08BE">
              <w:rPr>
                <w:rFonts w:cs="Arial"/>
              </w:rPr>
              <w:t>Waveguide</w:t>
            </w:r>
            <w:proofErr w:type="spellEnd"/>
            <w:r w:rsidR="003F08BE" w:rsidRPr="003F08BE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3F08BE" w:rsidRPr="003F08BE">
              <w:rPr>
                <w:rFonts w:cs="Arial"/>
              </w:rPr>
              <w:t>Intrinsic</w:t>
            </w:r>
            <w:proofErr w:type="spellEnd"/>
            <w:r w:rsidR="003F08BE" w:rsidRPr="003F08BE">
              <w:rPr>
                <w:rFonts w:cs="Arial"/>
              </w:rPr>
              <w:t xml:space="preserve"> </w:t>
            </w:r>
            <w:proofErr w:type="spellStart"/>
            <w:r w:rsidR="003F08BE" w:rsidRPr="003F08BE">
              <w:rPr>
                <w:rFonts w:cs="Arial"/>
              </w:rPr>
              <w:t>Correction</w:t>
            </w:r>
            <w:proofErr w:type="spellEnd"/>
            <w:r w:rsidR="003F08BE" w:rsidRPr="003F08BE">
              <w:rPr>
                <w:rFonts w:cs="Arial"/>
              </w:rPr>
              <w:t>™ über die Q-SYS™ AV-Plattform verfügbar.</w:t>
            </w:r>
            <w:r w:rsidR="000E4F7B" w:rsidRPr="000E4F7B">
              <w:rPr>
                <w:rFonts w:cs="Arial"/>
              </w:rPr>
              <w:t xml:space="preserve"> </w:t>
            </w:r>
            <w:r w:rsidR="00323504">
              <w:rPr>
                <w:rFonts w:cs="Arial"/>
              </w:rPr>
              <w:t>A</w:t>
            </w:r>
            <w:r w:rsidR="00BC5DF1">
              <w:rPr>
                <w:rFonts w:cs="Arial"/>
              </w:rPr>
              <w:t xml:space="preserve">usgeführt als geschlossenes System. </w:t>
            </w:r>
            <w:r w:rsidR="006D1F27" w:rsidRPr="006D1F27">
              <w:rPr>
                <w:rFonts w:cs="Arial"/>
              </w:rPr>
              <w:t xml:space="preserve">Frontabdeckung aus gelochtem </w:t>
            </w:r>
            <w:r w:rsidR="003F08BE">
              <w:rPr>
                <w:rFonts w:cs="Arial"/>
              </w:rPr>
              <w:t xml:space="preserve">und pulverbeschichtetem </w:t>
            </w:r>
            <w:r w:rsidR="006D1F27" w:rsidRPr="006D1F27">
              <w:rPr>
                <w:rFonts w:cs="Arial"/>
              </w:rPr>
              <w:t>Aluminiumblech</w:t>
            </w:r>
            <w:r w:rsidR="00EF4C5A">
              <w:rPr>
                <w:rFonts w:cs="Arial"/>
              </w:rPr>
              <w:t>.</w:t>
            </w:r>
            <w:r w:rsidR="00380C9E">
              <w:rPr>
                <w:rFonts w:cs="Arial"/>
              </w:rPr>
              <w:t xml:space="preserve"> Die </w:t>
            </w:r>
            <w:r w:rsidR="00EF4C5A">
              <w:rPr>
                <w:rFonts w:cs="Arial"/>
              </w:rPr>
              <w:t>L</w:t>
            </w:r>
            <w:r w:rsidR="006D1F27" w:rsidRPr="006D1F27">
              <w:rPr>
                <w:rFonts w:cs="Arial"/>
              </w:rPr>
              <w:t xml:space="preserve">autsprecherfront </w:t>
            </w:r>
            <w:r w:rsidR="003F08BE">
              <w:rPr>
                <w:rFonts w:cs="Arial"/>
              </w:rPr>
              <w:t xml:space="preserve">besteht </w:t>
            </w:r>
            <w:r w:rsidR="00E754FC">
              <w:rPr>
                <w:rFonts w:cs="Arial"/>
              </w:rPr>
              <w:t>aus</w:t>
            </w:r>
            <w:r w:rsidR="006D1F27" w:rsidRPr="006D1F27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 xml:space="preserve">UV-beständigem </w:t>
            </w:r>
            <w:r w:rsidR="006D1F27" w:rsidRPr="006D1F27">
              <w:rPr>
                <w:rFonts w:cs="Arial"/>
              </w:rPr>
              <w:t>Poly</w:t>
            </w:r>
            <w:r w:rsidR="00380C9E">
              <w:rPr>
                <w:rFonts w:cs="Arial"/>
              </w:rPr>
              <w:t>mer</w:t>
            </w:r>
            <w:r w:rsidR="00EF4C5A">
              <w:rPr>
                <w:rFonts w:cs="Arial"/>
              </w:rPr>
              <w:t>. D</w:t>
            </w:r>
            <w:r w:rsidR="006D1F27" w:rsidRPr="006D1F27">
              <w:rPr>
                <w:rFonts w:cs="Arial"/>
              </w:rPr>
              <w:t>er Lautsprecher wird mit</w:t>
            </w:r>
            <w:r w:rsidR="00380C9E">
              <w:rPr>
                <w:rFonts w:cs="Arial"/>
              </w:rPr>
              <w:t xml:space="preserve"> </w:t>
            </w:r>
            <w:r w:rsidR="00EF4C5A">
              <w:rPr>
                <w:rFonts w:cs="Arial"/>
              </w:rPr>
              <w:t>eine</w:t>
            </w:r>
            <w:r w:rsidR="00F368A1">
              <w:rPr>
                <w:rFonts w:cs="Arial"/>
              </w:rPr>
              <w:t>r</w:t>
            </w:r>
            <w:r w:rsidR="00EF4C5A">
              <w:rPr>
                <w:rFonts w:cs="Arial"/>
              </w:rPr>
              <w:t xml:space="preserve"> stabilen </w:t>
            </w:r>
            <w:r w:rsidR="00F368A1">
              <w:rPr>
                <w:rFonts w:cs="Arial"/>
              </w:rPr>
              <w:t xml:space="preserve">X-Mount Halterung </w:t>
            </w:r>
            <w:r w:rsidR="00EF4C5A">
              <w:rPr>
                <w:rFonts w:cs="Arial"/>
              </w:rPr>
              <w:t xml:space="preserve">montiert und ausgerichtet.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471087">
              <w:rPr>
                <w:rFonts w:cs="Arial"/>
              </w:rPr>
              <w:t xml:space="preserve">Entwickelt für den Innen- und Außenbereich. </w:t>
            </w: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:rsidR="00471087" w:rsidRPr="00471087" w:rsidRDefault="00471087" w:rsidP="00471087">
            <w:pPr>
              <w:rPr>
                <w:rFonts w:cs="Arial"/>
              </w:rPr>
            </w:pPr>
            <w:r w:rsidRPr="00471087">
              <w:rPr>
                <w:rFonts w:cs="Arial"/>
              </w:rPr>
              <w:t>Geprüft für Salznebel nach MIL-STD-810G Methode 509.5</w:t>
            </w:r>
          </w:p>
          <w:p w:rsidR="00471087" w:rsidRPr="006D1F27" w:rsidRDefault="00471087" w:rsidP="00471087">
            <w:pPr>
              <w:rPr>
                <w:rFonts w:cs="Arial"/>
              </w:rPr>
            </w:pPr>
            <w:r w:rsidRPr="00471087">
              <w:rPr>
                <w:rFonts w:cs="Arial"/>
              </w:rPr>
              <w:t>Geprüft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754FC">
              <w:t>n:</w:t>
            </w:r>
            <w:r w:rsidR="00E754FC">
              <w:tab/>
            </w:r>
            <w:r>
              <w:t>4</w:t>
            </w:r>
            <w:r w:rsidR="00861DED">
              <w:t>,5</w:t>
            </w:r>
            <w:r>
              <w:t xml:space="preserve">“ Tieftöner, </w:t>
            </w:r>
            <w:r w:rsidR="00861DED">
              <w:t>0,75“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E754FC">
              <w:t>sbereich:</w:t>
            </w:r>
            <w:r w:rsidR="00E754FC">
              <w:tab/>
            </w:r>
            <w:r w:rsidR="00861DED">
              <w:t>68</w:t>
            </w:r>
            <w:r>
              <w:t xml:space="preserve"> Hz - 20 kHz (-10 dB)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B</w:t>
            </w:r>
            <w:r w:rsidR="00E754FC">
              <w:t>elastbarkeit:</w:t>
            </w:r>
            <w:r w:rsidR="00E754FC">
              <w:tab/>
            </w:r>
            <w:r w:rsidR="00861DED">
              <w:t>50</w:t>
            </w:r>
            <w:r>
              <w:t xml:space="preserve"> W (8 Ohm)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323504">
              <w:t>8</w:t>
            </w:r>
            <w:r w:rsidR="00861DED">
              <w:t>7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754FC">
              <w:t>h:</w:t>
            </w:r>
            <w:r w:rsidR="00E754FC">
              <w:tab/>
            </w:r>
            <w:r>
              <w:t>1</w:t>
            </w:r>
            <w:r w:rsidR="00FB7EAF">
              <w:t>2</w:t>
            </w:r>
            <w:r>
              <w:t>0°</w:t>
            </w:r>
            <w:r w:rsidR="00DE07F8">
              <w:t xml:space="preserve"> </w:t>
            </w:r>
            <w:r w:rsidR="00DE07F8" w:rsidRPr="00DE07F8">
              <w:t>konisch DMT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104</w:t>
            </w:r>
            <w:r w:rsidR="00323504">
              <w:t xml:space="preserve"> dB SPL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61DED">
              <w:t>10</w:t>
            </w:r>
            <w:r w:rsidR="00323504">
              <w:t xml:space="preserve"> dB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754FC">
              <w:t>r:</w:t>
            </w:r>
            <w:r w:rsidR="00E754FC">
              <w:tab/>
            </w:r>
            <w:r>
              <w:t xml:space="preserve">70 V: </w:t>
            </w:r>
            <w:r w:rsidR="00FB7EAF">
              <w:t>30</w:t>
            </w:r>
            <w:r>
              <w:t xml:space="preserve">W, </w:t>
            </w:r>
            <w:r w:rsidR="00FB7EAF">
              <w:t>15</w:t>
            </w:r>
            <w:r>
              <w:t xml:space="preserve">W, </w:t>
            </w:r>
            <w:r w:rsidR="00FB7EAF">
              <w:t>7,5</w:t>
            </w:r>
            <w:r>
              <w:t xml:space="preserve">W, </w:t>
            </w:r>
            <w:r w:rsidR="00FB7EAF">
              <w:t>3,75</w:t>
            </w:r>
            <w:r>
              <w:t>W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FB7EAF">
              <w:t>30</w:t>
            </w:r>
            <w:r w:rsidR="00323504">
              <w:t xml:space="preserve">W, </w:t>
            </w:r>
            <w:r w:rsidR="00FB7EAF">
              <w:t>15</w:t>
            </w:r>
            <w:r w:rsidR="00323504">
              <w:t xml:space="preserve">W, </w:t>
            </w:r>
            <w:r w:rsidR="00FB7EAF">
              <w:t>7,5</w:t>
            </w:r>
            <w:r w:rsidR="00323504">
              <w:t>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323504">
              <w:t>2</w:t>
            </w:r>
            <w:r w:rsidR="00FB7EAF">
              <w:t>61</w:t>
            </w:r>
            <w:r w:rsidR="00323504">
              <w:t xml:space="preserve"> mm Höhe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323504">
              <w:t>16</w:t>
            </w:r>
            <w:r w:rsidR="00FB7EAF">
              <w:t>1</w:t>
            </w:r>
            <w:r w:rsidR="00323504">
              <w:t xml:space="preserve"> mm Breite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323504">
              <w:t>1</w:t>
            </w:r>
            <w:r w:rsidR="00FB7EAF">
              <w:t>63</w:t>
            </w:r>
            <w:r w:rsidR="00323504">
              <w:t xml:space="preserve"> mm Tiefe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754FC">
              <w:t>:</w:t>
            </w:r>
            <w:r w:rsidR="00E754FC">
              <w:tab/>
            </w:r>
            <w:r>
              <w:t>2,</w:t>
            </w:r>
            <w:r w:rsidR="00FB7EAF">
              <w:t>9</w:t>
            </w:r>
            <w:r>
              <w:t xml:space="preserve"> kg</w:t>
            </w:r>
          </w:p>
          <w:p w:rsidR="00323504" w:rsidRDefault="000747BD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323504" w:rsidRDefault="00E754FC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E754FC" w:rsidRDefault="00E754FC" w:rsidP="00323504">
            <w:pPr>
              <w:tabs>
                <w:tab w:val="right" w:pos="5294"/>
              </w:tabs>
            </w:pPr>
          </w:p>
          <w:p w:rsidR="006D1F27" w:rsidRPr="00EF4C5A" w:rsidRDefault="00EE2E6B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FB7EAF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Pr="00EF4C5A">
              <w:rPr>
                <w:rFonts w:cs="Arial"/>
              </w:rPr>
              <w:t>4T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>
      <w:bookmarkStart w:id="0" w:name="_GoBack"/>
      <w:bookmarkEnd w:id="0"/>
    </w:p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55" w:rsidRDefault="008C7A55" w:rsidP="00E754FC">
      <w:r>
        <w:separator/>
      </w:r>
    </w:p>
  </w:endnote>
  <w:endnote w:type="continuationSeparator" w:id="0">
    <w:p w:rsidR="008C7A55" w:rsidRDefault="008C7A55" w:rsidP="00E7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FC" w:rsidRPr="00707B59" w:rsidRDefault="00E754FC" w:rsidP="00E754FC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55" w:rsidRDefault="008C7A55" w:rsidP="00E754FC">
      <w:r>
        <w:separator/>
      </w:r>
    </w:p>
  </w:footnote>
  <w:footnote w:type="continuationSeparator" w:id="0">
    <w:p w:rsidR="008C7A55" w:rsidRDefault="008C7A55" w:rsidP="00E7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6601B"/>
    <w:rsid w:val="00070278"/>
    <w:rsid w:val="000747BD"/>
    <w:rsid w:val="000A7433"/>
    <w:rsid w:val="000C2CDA"/>
    <w:rsid w:val="000E3FE9"/>
    <w:rsid w:val="000E4F7B"/>
    <w:rsid w:val="00124BE9"/>
    <w:rsid w:val="00165344"/>
    <w:rsid w:val="001E0105"/>
    <w:rsid w:val="001F2B02"/>
    <w:rsid w:val="0028399E"/>
    <w:rsid w:val="002A1D45"/>
    <w:rsid w:val="002B171B"/>
    <w:rsid w:val="002F7018"/>
    <w:rsid w:val="00323504"/>
    <w:rsid w:val="003451AF"/>
    <w:rsid w:val="00354571"/>
    <w:rsid w:val="00380C9E"/>
    <w:rsid w:val="003A1A9F"/>
    <w:rsid w:val="003B08E7"/>
    <w:rsid w:val="003E30FC"/>
    <w:rsid w:val="003F08BE"/>
    <w:rsid w:val="00401F64"/>
    <w:rsid w:val="00444431"/>
    <w:rsid w:val="00445D1C"/>
    <w:rsid w:val="004600A3"/>
    <w:rsid w:val="00471087"/>
    <w:rsid w:val="00493BC1"/>
    <w:rsid w:val="004F3062"/>
    <w:rsid w:val="00524D92"/>
    <w:rsid w:val="00560843"/>
    <w:rsid w:val="00566004"/>
    <w:rsid w:val="0056712A"/>
    <w:rsid w:val="005B4F6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F1075"/>
    <w:rsid w:val="00861DED"/>
    <w:rsid w:val="00864572"/>
    <w:rsid w:val="008B6828"/>
    <w:rsid w:val="008C7A55"/>
    <w:rsid w:val="008E27B8"/>
    <w:rsid w:val="00930E17"/>
    <w:rsid w:val="009F50B0"/>
    <w:rsid w:val="00A14B15"/>
    <w:rsid w:val="00A43348"/>
    <w:rsid w:val="00A6794D"/>
    <w:rsid w:val="00AF3ACC"/>
    <w:rsid w:val="00B77BF9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E2D61"/>
    <w:rsid w:val="00CF612F"/>
    <w:rsid w:val="00D059CC"/>
    <w:rsid w:val="00D30934"/>
    <w:rsid w:val="00D40995"/>
    <w:rsid w:val="00D52587"/>
    <w:rsid w:val="00D608FE"/>
    <w:rsid w:val="00DC3450"/>
    <w:rsid w:val="00DE07F8"/>
    <w:rsid w:val="00E022B3"/>
    <w:rsid w:val="00E142E7"/>
    <w:rsid w:val="00E46E50"/>
    <w:rsid w:val="00E754FC"/>
    <w:rsid w:val="00ED4169"/>
    <w:rsid w:val="00EE2E6B"/>
    <w:rsid w:val="00EF4C5A"/>
    <w:rsid w:val="00F368A1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39A1D"/>
  <w15:chartTrackingRefBased/>
  <w15:docId w15:val="{16A2137D-AC79-4E54-875D-734AA376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7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754F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7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754F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Library/productResources/spk/AD/AD-S4T</RMSPATH>
    <IconOverlay xmlns="http://schemas.microsoft.com/sharepoint/v4" xsi:nil="true"/>
    <Long_x0020_Title xmlns="b5b92a68-70fa-4cdf-bb3a-b7b4ce44b88d">Architectural and Engineering Specifications  - AD-S4T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https://qsc0.sharepoint.com/sites/marketing/rms/_layouts/15/wrkstat.aspx?List=b5b92a68-70fa-4cdf-bb3a-b7b4ce44b88d&amp;WorkflowInstanceName=b3ebf729-aec4-4cc5-9966-6b3cd148d636</Url>
      <Description>Complete</Description>
    </RML_Event_x0020__x0028_2_x0029_>
    <Product_x0020_Model xmlns="b5b92a68-70fa-4cdf-bb3a-b7b4ce44b88d">
      <Value>217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AD-S4T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AD-S4T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AD-S4T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17480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Q_spk_ads_4_t_archEngSpecs_de.docx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1B453F5-79F2-413B-826B-15C40A647EA3}"/>
</file>

<file path=customXml/itemProps2.xml><?xml version="1.0" encoding="utf-8"?>
<ds:datastoreItem xmlns:ds="http://schemas.openxmlformats.org/officeDocument/2006/customXml" ds:itemID="{EB5828B7-3483-49FC-BF59-8E50702412FE}"/>
</file>

<file path=customXml/itemProps3.xml><?xml version="1.0" encoding="utf-8"?>
<ds:datastoreItem xmlns:ds="http://schemas.openxmlformats.org/officeDocument/2006/customXml" ds:itemID="{BD8F635D-C175-4683-B1B1-2E269B4A3B18}"/>
</file>

<file path=customXml/itemProps4.xml><?xml version="1.0" encoding="utf-8"?>
<ds:datastoreItem xmlns:ds="http://schemas.openxmlformats.org/officeDocument/2006/customXml" ds:itemID="{F04B989A-7F8A-46D6-ACC6-7B0705F7D9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Q_spk_ads_4_t_archEngSpecs_de.docx</dc:title>
  <dc:subject/>
  <dc:creator>QSC EMEA GmbH</dc:creator>
  <cp:keywords/>
  <dc:description/>
  <cp:lastModifiedBy>Mirko Messall</cp:lastModifiedBy>
  <cp:revision>5</cp:revision>
  <dcterms:created xsi:type="dcterms:W3CDTF">2018-11-15T15:18:00Z</dcterms:created>
  <dcterms:modified xsi:type="dcterms:W3CDTF">2020-10-07T14:10:00Z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